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0" w:rsidRDefault="005B2C00" w:rsidP="005B2C00">
      <w:pPr>
        <w:jc w:val="center"/>
        <w:rPr>
          <w:b/>
          <w:bCs/>
          <w:color w:val="4F6228" w:themeColor="accent3" w:themeShade="80"/>
          <w:sz w:val="72"/>
          <w:szCs w:val="72"/>
        </w:rPr>
      </w:pPr>
    </w:p>
    <w:p w:rsidR="005B2C00" w:rsidRDefault="005B2C00" w:rsidP="005B2C00">
      <w:pPr>
        <w:jc w:val="center"/>
        <w:rPr>
          <w:b/>
          <w:bCs/>
          <w:color w:val="4F6228" w:themeColor="accent3" w:themeShade="80"/>
          <w:sz w:val="72"/>
          <w:szCs w:val="72"/>
        </w:rPr>
      </w:pPr>
    </w:p>
    <w:p w:rsidR="005B2C00" w:rsidRDefault="005B2C00" w:rsidP="005B2C00">
      <w:pPr>
        <w:jc w:val="center"/>
        <w:rPr>
          <w:b/>
          <w:bCs/>
          <w:color w:val="4F6228" w:themeColor="accent3" w:themeShade="80"/>
          <w:sz w:val="72"/>
          <w:szCs w:val="72"/>
        </w:rPr>
      </w:pPr>
    </w:p>
    <w:p w:rsidR="005B2C00" w:rsidRPr="005B2C00" w:rsidRDefault="005B2C00" w:rsidP="005B2C00">
      <w:pPr>
        <w:jc w:val="center"/>
        <w:rPr>
          <w:color w:val="4F6228" w:themeColor="accent3" w:themeShade="80"/>
          <w:sz w:val="72"/>
          <w:szCs w:val="72"/>
        </w:rPr>
      </w:pPr>
      <w:r w:rsidRPr="005B2C00">
        <w:rPr>
          <w:b/>
          <w:bCs/>
          <w:color w:val="4F6228" w:themeColor="accent3" w:themeShade="80"/>
          <w:sz w:val="72"/>
          <w:szCs w:val="72"/>
        </w:rPr>
        <w:t>Экологический проект «Деревья нашего парка»</w:t>
      </w:r>
    </w:p>
    <w:p w:rsidR="00000000" w:rsidRDefault="0037403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/>
    <w:p w:rsidR="005B2C00" w:rsidRDefault="005B2C00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Составила: </w:t>
      </w:r>
      <w:proofErr w:type="spellStart"/>
      <w:r>
        <w:rPr>
          <w:sz w:val="28"/>
          <w:szCs w:val="28"/>
        </w:rPr>
        <w:t>Брыкина</w:t>
      </w:r>
      <w:proofErr w:type="spellEnd"/>
      <w:r>
        <w:rPr>
          <w:sz w:val="28"/>
          <w:szCs w:val="28"/>
        </w:rPr>
        <w:t xml:space="preserve"> И. Н.</w:t>
      </w:r>
    </w:p>
    <w:p w:rsidR="005B2C00" w:rsidRDefault="005B2C00">
      <w:pPr>
        <w:rPr>
          <w:sz w:val="28"/>
          <w:szCs w:val="28"/>
        </w:rPr>
      </w:pPr>
    </w:p>
    <w:p w:rsidR="00374030" w:rsidRDefault="005B2C00">
      <w:pPr>
        <w:rPr>
          <w:b/>
          <w:bCs/>
          <w:sz w:val="32"/>
          <w:szCs w:val="32"/>
        </w:rPr>
      </w:pPr>
      <w:r w:rsidRPr="005B2C00">
        <w:rPr>
          <w:b/>
          <w:bCs/>
          <w:sz w:val="32"/>
          <w:szCs w:val="32"/>
          <w:u w:val="single"/>
        </w:rPr>
        <w:lastRenderedPageBreak/>
        <w:t xml:space="preserve">Продолжительность проекта </w:t>
      </w:r>
      <w:r w:rsidRPr="005B2C00">
        <w:rPr>
          <w:sz w:val="32"/>
          <w:szCs w:val="32"/>
        </w:rPr>
        <w:t>– краткосрочный</w:t>
      </w:r>
      <w:r w:rsidRPr="005B2C00">
        <w:rPr>
          <w:sz w:val="32"/>
          <w:szCs w:val="32"/>
        </w:rPr>
        <w:br/>
      </w:r>
      <w:r w:rsidRPr="005B2C00">
        <w:rPr>
          <w:b/>
          <w:bCs/>
          <w:sz w:val="32"/>
          <w:szCs w:val="32"/>
          <w:u w:val="single"/>
        </w:rPr>
        <w:t xml:space="preserve">Тип проекта: </w:t>
      </w:r>
      <w:r w:rsidRPr="005B2C00">
        <w:rPr>
          <w:sz w:val="32"/>
          <w:szCs w:val="32"/>
        </w:rPr>
        <w:t xml:space="preserve">познавательно-исследовательский. </w:t>
      </w:r>
      <w:r w:rsidRPr="005B2C00">
        <w:rPr>
          <w:sz w:val="32"/>
          <w:szCs w:val="32"/>
        </w:rPr>
        <w:br/>
      </w:r>
      <w:r w:rsidRPr="005B2C00">
        <w:rPr>
          <w:b/>
          <w:bCs/>
          <w:sz w:val="32"/>
          <w:szCs w:val="32"/>
          <w:u w:val="single"/>
        </w:rPr>
        <w:t>Участники проекта</w:t>
      </w:r>
      <w:r w:rsidRPr="005B2C00">
        <w:rPr>
          <w:sz w:val="32"/>
          <w:szCs w:val="32"/>
        </w:rPr>
        <w:t>– дети старшей группы, родители воспитанников, воспитатели старшей группы, музыкальный руководитель.</w:t>
      </w:r>
      <w:r w:rsidRPr="005B2C00">
        <w:rPr>
          <w:sz w:val="32"/>
          <w:szCs w:val="32"/>
        </w:rPr>
        <w:br/>
      </w:r>
      <w:r w:rsidRPr="005B2C00">
        <w:rPr>
          <w:b/>
          <w:bCs/>
          <w:sz w:val="32"/>
          <w:szCs w:val="32"/>
          <w:u w:val="single"/>
        </w:rPr>
        <w:t xml:space="preserve">Возраст детей </w:t>
      </w:r>
      <w:r w:rsidRPr="005B2C00">
        <w:rPr>
          <w:sz w:val="32"/>
          <w:szCs w:val="32"/>
        </w:rPr>
        <w:t>– 5-6 лет</w:t>
      </w:r>
      <w:r w:rsidRPr="005B2C00">
        <w:rPr>
          <w:sz w:val="28"/>
          <w:szCs w:val="28"/>
        </w:rPr>
        <w:br/>
      </w:r>
    </w:p>
    <w:p w:rsidR="005B2C00" w:rsidRPr="00374030" w:rsidRDefault="005B2C00">
      <w:pPr>
        <w:rPr>
          <w:b/>
          <w:bCs/>
          <w:sz w:val="32"/>
          <w:szCs w:val="32"/>
        </w:rPr>
      </w:pPr>
      <w:r w:rsidRPr="005B2C00">
        <w:rPr>
          <w:b/>
          <w:bCs/>
          <w:sz w:val="32"/>
          <w:szCs w:val="32"/>
        </w:rPr>
        <w:t xml:space="preserve">Проблема, значимая для детей, на решение которой направлен проект </w:t>
      </w:r>
      <w:r w:rsidRPr="005B2C00">
        <w:rPr>
          <w:sz w:val="32"/>
          <w:szCs w:val="32"/>
        </w:rPr>
        <w:t xml:space="preserve">:   1.Деревья окружают нас постоянно. Однако дети, как правило, почти не обращают на них внимания. Гораздо больший интерес они проявляют к животным и цветущим растениям. Кроме того, дети часто воспринимают растения, в том числе и деревья, как неживые объекты. </w:t>
      </w:r>
      <w:r w:rsidRPr="005B2C00">
        <w:rPr>
          <w:sz w:val="32"/>
          <w:szCs w:val="32"/>
        </w:rPr>
        <w:br/>
        <w:t xml:space="preserve">2.Дерево – прекрасный объект для фенологических наблюдений. Так деревья имеют ярко выраженные сезонные изменения. На их примере могут быть рассмотрены взаимосвязи растений с окружающей средой и другими живыми организмами. </w:t>
      </w:r>
      <w:r w:rsidRPr="005B2C00">
        <w:rPr>
          <w:sz w:val="32"/>
          <w:szCs w:val="32"/>
        </w:rPr>
        <w:br/>
        <w:t>3.Деревья играют важную роль в нашей жизни. Состояние этих растений, их внешний облик отражают экологическую обстановку, в которой они обитают.</w:t>
      </w:r>
    </w:p>
    <w:p w:rsidR="00374030" w:rsidRDefault="00374030" w:rsidP="005B2C00">
      <w:pPr>
        <w:rPr>
          <w:b/>
          <w:bCs/>
          <w:sz w:val="32"/>
          <w:szCs w:val="32"/>
          <w:u w:val="single"/>
        </w:rPr>
      </w:pPr>
    </w:p>
    <w:p w:rsidR="00374030" w:rsidRDefault="005B2C00" w:rsidP="005B2C00">
      <w:pPr>
        <w:rPr>
          <w:b/>
          <w:bCs/>
          <w:sz w:val="32"/>
          <w:szCs w:val="32"/>
          <w:u w:val="single"/>
        </w:rPr>
      </w:pPr>
      <w:r w:rsidRPr="005B2C00">
        <w:rPr>
          <w:b/>
          <w:bCs/>
          <w:sz w:val="32"/>
          <w:szCs w:val="32"/>
          <w:u w:val="single"/>
        </w:rPr>
        <w:t>Цель проекта</w:t>
      </w:r>
      <w:r w:rsidRPr="005B2C00">
        <w:rPr>
          <w:b/>
          <w:bCs/>
          <w:sz w:val="32"/>
          <w:szCs w:val="32"/>
        </w:rPr>
        <w:t xml:space="preserve">: </w:t>
      </w:r>
      <w:r w:rsidRPr="005B2C00">
        <w:rPr>
          <w:sz w:val="32"/>
          <w:szCs w:val="32"/>
        </w:rPr>
        <w:t>исследовательская деятельность по изучению жизни деревьев во взаимосвязи с его экосистемой; а также природоох</w:t>
      </w:r>
      <w:r>
        <w:rPr>
          <w:sz w:val="32"/>
          <w:szCs w:val="32"/>
        </w:rPr>
        <w:t>ранная деятельность.</w:t>
      </w:r>
      <w:r>
        <w:rPr>
          <w:sz w:val="32"/>
          <w:szCs w:val="32"/>
        </w:rPr>
        <w:br/>
        <w:t xml:space="preserve">Формирование у дошкольников элементарных  представлений </w:t>
      </w:r>
      <w:r w:rsidRPr="005B2C00">
        <w:rPr>
          <w:sz w:val="32"/>
          <w:szCs w:val="32"/>
        </w:rPr>
        <w:t>о жизни деревьев, их взаимосвязях в природе.</w:t>
      </w:r>
      <w:r w:rsidRPr="005B2C00">
        <w:rPr>
          <w:sz w:val="32"/>
          <w:szCs w:val="32"/>
        </w:rPr>
        <w:br/>
      </w:r>
    </w:p>
    <w:p w:rsidR="00374030" w:rsidRDefault="00374030" w:rsidP="005B2C00">
      <w:pPr>
        <w:rPr>
          <w:b/>
          <w:bCs/>
          <w:sz w:val="32"/>
          <w:szCs w:val="32"/>
          <w:u w:val="single"/>
        </w:rPr>
      </w:pPr>
    </w:p>
    <w:p w:rsidR="00374030" w:rsidRDefault="00374030" w:rsidP="005B2C00">
      <w:pPr>
        <w:rPr>
          <w:b/>
          <w:bCs/>
          <w:sz w:val="32"/>
          <w:szCs w:val="32"/>
          <w:u w:val="single"/>
        </w:rPr>
      </w:pPr>
    </w:p>
    <w:p w:rsidR="00374030" w:rsidRDefault="00374030" w:rsidP="005B2C00">
      <w:pPr>
        <w:rPr>
          <w:b/>
          <w:bCs/>
          <w:sz w:val="32"/>
          <w:szCs w:val="32"/>
          <w:u w:val="single"/>
        </w:rPr>
      </w:pPr>
    </w:p>
    <w:p w:rsidR="00374030" w:rsidRDefault="00374030" w:rsidP="005B2C00">
      <w:pPr>
        <w:rPr>
          <w:b/>
          <w:bCs/>
          <w:sz w:val="32"/>
          <w:szCs w:val="32"/>
          <w:u w:val="single"/>
        </w:rPr>
      </w:pPr>
    </w:p>
    <w:p w:rsidR="005B2C00" w:rsidRPr="005B2C00" w:rsidRDefault="005B2C00" w:rsidP="005B2C00">
      <w:pPr>
        <w:rPr>
          <w:sz w:val="32"/>
          <w:szCs w:val="32"/>
        </w:rPr>
      </w:pPr>
      <w:r w:rsidRPr="005B2C00">
        <w:rPr>
          <w:b/>
          <w:bCs/>
          <w:sz w:val="32"/>
          <w:szCs w:val="32"/>
          <w:u w:val="single"/>
        </w:rPr>
        <w:t>Задачи проекта: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  <w:u w:val="single"/>
        </w:rPr>
        <w:t xml:space="preserve">-  для детей: 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>изучить взаимодействия дерева с окружающим миром;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>научиться  анализировать, сравнивать, обобщать. Отражать знания, полученные опытным путем, в различных видах деятельности.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 xml:space="preserve">- </w:t>
      </w:r>
      <w:r w:rsidRPr="005B2C00">
        <w:rPr>
          <w:sz w:val="32"/>
          <w:szCs w:val="32"/>
          <w:u w:val="single"/>
        </w:rPr>
        <w:t xml:space="preserve">для педагогов: 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 xml:space="preserve">обогатить личностный опыт детей по взаимодействию с природой;  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>расширить кругозор  детей;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 xml:space="preserve"> воспитанию любви, уважения к природе рязанского края; 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>сформировать элементарные исследовательские умения у детей.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  <w:u w:val="single"/>
        </w:rPr>
        <w:t>- для родителей:</w:t>
      </w:r>
    </w:p>
    <w:p w:rsidR="005B2C00" w:rsidRP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>получить возможность не только узнать о том, чем занимается ребёнок в детском саду, но и принять активное участие в жизни группы;</w:t>
      </w:r>
    </w:p>
    <w:p w:rsidR="005B2C00" w:rsidRDefault="005B2C00" w:rsidP="00374030">
      <w:pPr>
        <w:spacing w:after="120"/>
        <w:rPr>
          <w:sz w:val="32"/>
          <w:szCs w:val="32"/>
        </w:rPr>
      </w:pPr>
      <w:r w:rsidRPr="005B2C00">
        <w:rPr>
          <w:sz w:val="32"/>
          <w:szCs w:val="32"/>
        </w:rPr>
        <w:t>реализовать свои творческие способности.</w:t>
      </w:r>
    </w:p>
    <w:p w:rsidR="005B2C00" w:rsidRPr="005B2C00" w:rsidRDefault="005B2C00" w:rsidP="005B2C00">
      <w:pPr>
        <w:rPr>
          <w:sz w:val="32"/>
          <w:szCs w:val="32"/>
        </w:rPr>
      </w:pPr>
      <w:r w:rsidRPr="005B2C00">
        <w:rPr>
          <w:b/>
          <w:bCs/>
          <w:sz w:val="32"/>
          <w:szCs w:val="32"/>
          <w:u w:val="single"/>
        </w:rPr>
        <w:t xml:space="preserve">Форма проведения итогового мероприятия проекта </w:t>
      </w:r>
      <w:r w:rsidRPr="005B2C00">
        <w:rPr>
          <w:b/>
          <w:bCs/>
          <w:sz w:val="32"/>
          <w:szCs w:val="32"/>
        </w:rPr>
        <w:t xml:space="preserve">– </w:t>
      </w:r>
      <w:r w:rsidRPr="005B2C00">
        <w:rPr>
          <w:sz w:val="32"/>
          <w:szCs w:val="32"/>
        </w:rPr>
        <w:t>Летний экологический досуг</w:t>
      </w:r>
      <w:r w:rsidRPr="005B2C00">
        <w:rPr>
          <w:sz w:val="32"/>
          <w:szCs w:val="32"/>
        </w:rPr>
        <w:br/>
      </w:r>
      <w:r w:rsidRPr="005B2C00">
        <w:rPr>
          <w:b/>
          <w:bCs/>
          <w:sz w:val="32"/>
          <w:szCs w:val="32"/>
          <w:u w:val="single"/>
        </w:rPr>
        <w:t xml:space="preserve">Название итогового мероприятия проекта </w:t>
      </w:r>
      <w:r w:rsidRPr="005B2C00">
        <w:rPr>
          <w:b/>
          <w:bCs/>
          <w:sz w:val="32"/>
          <w:szCs w:val="32"/>
        </w:rPr>
        <w:t xml:space="preserve">– </w:t>
      </w:r>
      <w:r w:rsidRPr="005B2C00">
        <w:rPr>
          <w:sz w:val="32"/>
          <w:szCs w:val="32"/>
        </w:rPr>
        <w:t>«Лес – зелёный дом»</w:t>
      </w:r>
      <w:r w:rsidRPr="005B2C00">
        <w:rPr>
          <w:sz w:val="32"/>
          <w:szCs w:val="32"/>
        </w:rPr>
        <w:br/>
      </w:r>
      <w:r w:rsidRPr="005B2C00">
        <w:rPr>
          <w:b/>
          <w:bCs/>
          <w:sz w:val="32"/>
          <w:szCs w:val="32"/>
          <w:u w:val="single"/>
        </w:rPr>
        <w:t>Продукты проекта:</w:t>
      </w:r>
      <w:r w:rsidRPr="005B2C00">
        <w:rPr>
          <w:sz w:val="32"/>
          <w:szCs w:val="32"/>
        </w:rPr>
        <w:br/>
        <w:t xml:space="preserve">- для детей: выставка  «Моё любимое дерево», </w:t>
      </w:r>
      <w:proofErr w:type="spellStart"/>
      <w:r w:rsidRPr="005B2C00">
        <w:rPr>
          <w:sz w:val="32"/>
          <w:szCs w:val="32"/>
        </w:rPr>
        <w:t>пластилинография</w:t>
      </w:r>
      <w:proofErr w:type="spellEnd"/>
      <w:r w:rsidRPr="005B2C00">
        <w:rPr>
          <w:sz w:val="32"/>
          <w:szCs w:val="32"/>
        </w:rPr>
        <w:t xml:space="preserve"> «Кисть рябины», коллективное панно «Волшебное дерево»</w:t>
      </w:r>
      <w:r w:rsidRPr="005B2C00">
        <w:rPr>
          <w:sz w:val="32"/>
          <w:szCs w:val="32"/>
        </w:rPr>
        <w:br/>
        <w:t>- для педагогов:  летний экологический досуг «Лес – зелёный дом»</w:t>
      </w:r>
      <w:r w:rsidRPr="005B2C00">
        <w:rPr>
          <w:sz w:val="32"/>
          <w:szCs w:val="32"/>
        </w:rPr>
        <w:br/>
        <w:t>- для родителей: альбом «Деревья нашего парка», изготовление кормушек.</w:t>
      </w:r>
    </w:p>
    <w:p w:rsidR="005B2C00" w:rsidRDefault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  <w:u w:val="single"/>
        </w:rPr>
        <w:lastRenderedPageBreak/>
        <w:t>Ожидаемые результаты по проекту:</w:t>
      </w:r>
      <w:r w:rsidRPr="00374030">
        <w:rPr>
          <w:sz w:val="32"/>
          <w:szCs w:val="32"/>
        </w:rPr>
        <w:br/>
        <w:t xml:space="preserve">  </w:t>
      </w:r>
      <w:r w:rsidRPr="00374030">
        <w:rPr>
          <w:sz w:val="32"/>
          <w:szCs w:val="32"/>
          <w:u w:val="single"/>
        </w:rPr>
        <w:t xml:space="preserve">- для детей: </w:t>
      </w:r>
      <w:r w:rsidRPr="00374030">
        <w:rPr>
          <w:sz w:val="32"/>
          <w:szCs w:val="32"/>
        </w:rPr>
        <w:br/>
        <w:t>формирование знаний о деревьях родного края, о пользе деревьев</w:t>
      </w:r>
      <w:r w:rsidRPr="00374030">
        <w:rPr>
          <w:sz w:val="32"/>
          <w:szCs w:val="32"/>
        </w:rPr>
        <w:br/>
        <w:t>различение деревьев по листьям, плодам и коре;</w:t>
      </w:r>
      <w:r w:rsidRPr="00374030">
        <w:rPr>
          <w:sz w:val="32"/>
          <w:szCs w:val="32"/>
        </w:rPr>
        <w:br/>
        <w:t>проявление желания общаться с природой и отражение своих впечатлений через различные виды деятельности</w:t>
      </w:r>
      <w:r w:rsidRPr="00374030">
        <w:rPr>
          <w:sz w:val="32"/>
          <w:szCs w:val="32"/>
        </w:rPr>
        <w:br/>
        <w:t xml:space="preserve">- </w:t>
      </w:r>
      <w:r w:rsidRPr="00374030">
        <w:rPr>
          <w:sz w:val="32"/>
          <w:szCs w:val="32"/>
          <w:u w:val="single"/>
        </w:rPr>
        <w:t xml:space="preserve">для педагогов: </w:t>
      </w:r>
      <w:r w:rsidRPr="00374030">
        <w:rPr>
          <w:sz w:val="32"/>
          <w:szCs w:val="32"/>
        </w:rPr>
        <w:br/>
        <w:t>Развитие интереса к окружающему миру, воспитанию любви и уважения к  природе рязанского края;</w:t>
      </w:r>
      <w:r w:rsidRPr="00374030">
        <w:rPr>
          <w:sz w:val="32"/>
          <w:szCs w:val="32"/>
        </w:rPr>
        <w:br/>
        <w:t>развитие у ребёнка фантазии, спонтанности, эмоциональности; активизация словарного запаса; творческих способностей детей и их родителей.</w:t>
      </w:r>
      <w:r w:rsidRPr="00374030">
        <w:rPr>
          <w:sz w:val="32"/>
          <w:szCs w:val="32"/>
        </w:rPr>
        <w:br/>
        <w:t xml:space="preserve">  </w:t>
      </w:r>
      <w:r w:rsidRPr="00374030">
        <w:rPr>
          <w:sz w:val="32"/>
          <w:szCs w:val="32"/>
          <w:u w:val="single"/>
        </w:rPr>
        <w:t>-для родителей</w:t>
      </w:r>
      <w:r w:rsidRPr="00374030">
        <w:rPr>
          <w:sz w:val="32"/>
          <w:szCs w:val="32"/>
        </w:rPr>
        <w:t>:</w:t>
      </w:r>
      <w:r w:rsidRPr="00374030">
        <w:rPr>
          <w:sz w:val="32"/>
          <w:szCs w:val="32"/>
        </w:rPr>
        <w:br/>
        <w:t>получение удовольствие от выполненной работы.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  <w:u w:val="single"/>
        </w:rPr>
        <w:t>Подготовительный этап.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sz w:val="32"/>
          <w:szCs w:val="32"/>
        </w:rPr>
        <w:t xml:space="preserve">Проводились беседы, занятия, привлекались родители к участию в проекте, совместно с детьми изготовили кормушки для птиц. Для родителей проводилась консультация “Научите ребенка любить живую природу” (приложение № 4). Вместе с родителями создали экологический альбом «Деревья нашего парка». На занятиях по изобразительной деятельности – организовали выставку  «Моё любимое дерево», сделали коллективное панно «Волшебное дерево», лепили  «Кисть рябины». На музыкальном занятии – выучили хоровод «Во поле берёзка стояла», песню «Калинка», прослушали песни «Дуб» и «Береза» И. </w:t>
      </w:r>
      <w:proofErr w:type="spellStart"/>
      <w:r w:rsidRPr="00374030">
        <w:rPr>
          <w:sz w:val="32"/>
          <w:szCs w:val="32"/>
        </w:rPr>
        <w:t>Токмаковой</w:t>
      </w:r>
      <w:proofErr w:type="spellEnd"/>
      <w:r w:rsidRPr="00374030">
        <w:rPr>
          <w:sz w:val="32"/>
          <w:szCs w:val="32"/>
        </w:rPr>
        <w:t>.</w:t>
      </w:r>
    </w:p>
    <w:p w:rsidR="00374030" w:rsidRPr="00374030" w:rsidRDefault="00374030" w:rsidP="00374030">
      <w:pPr>
        <w:rPr>
          <w:sz w:val="32"/>
          <w:szCs w:val="32"/>
        </w:rPr>
      </w:pPr>
      <w:proofErr w:type="spellStart"/>
      <w:r w:rsidRPr="00374030">
        <w:rPr>
          <w:b/>
          <w:bCs/>
          <w:sz w:val="32"/>
          <w:szCs w:val="32"/>
          <w:u w:val="single"/>
        </w:rPr>
        <w:t>Деятельностный</w:t>
      </w:r>
      <w:proofErr w:type="spellEnd"/>
      <w:r w:rsidRPr="00374030">
        <w:rPr>
          <w:b/>
          <w:bCs/>
          <w:sz w:val="32"/>
          <w:szCs w:val="32"/>
          <w:u w:val="single"/>
        </w:rPr>
        <w:t xml:space="preserve"> этап</w:t>
      </w:r>
      <w:r w:rsidRPr="00374030">
        <w:rPr>
          <w:sz w:val="32"/>
          <w:szCs w:val="32"/>
          <w:u w:val="single"/>
        </w:rPr>
        <w:t xml:space="preserve"> 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</w:rPr>
        <w:t xml:space="preserve">Занятие 1. </w:t>
      </w:r>
      <w:r w:rsidRPr="00374030">
        <w:rPr>
          <w:sz w:val="32"/>
          <w:szCs w:val="32"/>
        </w:rPr>
        <w:t xml:space="preserve">Занятие по экологии «Экскурсия в парк» 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</w:rPr>
        <w:t>Цель:</w:t>
      </w:r>
      <w:r w:rsidRPr="00374030">
        <w:rPr>
          <w:sz w:val="32"/>
          <w:szCs w:val="32"/>
        </w:rPr>
        <w:t xml:space="preserve"> Формирование у дошкольников элементарных представлений о жизни деревьев, их взаимосвязях в природе. 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</w:rPr>
        <w:lastRenderedPageBreak/>
        <w:t>Занятие 2.</w:t>
      </w:r>
      <w:r w:rsidRPr="00374030">
        <w:rPr>
          <w:sz w:val="32"/>
          <w:szCs w:val="32"/>
        </w:rPr>
        <w:t xml:space="preserve"> «Наша Родина – рязанский край» 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</w:rPr>
        <w:t>Цели:</w:t>
      </w:r>
      <w:r w:rsidRPr="00374030">
        <w:rPr>
          <w:sz w:val="32"/>
          <w:szCs w:val="32"/>
        </w:rPr>
        <w:t xml:space="preserve"> Воспитывать чувство любви и уважения к Мещёрскому краю, к родной природе. Дать конкретные знания об Окском заповеднике. Формировать эмоциональное восприятие художественного образа природы средствами разных видов искусства. Воспитывать любовь к русскому национальному фольклору.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</w:rPr>
        <w:t>Занятие 3.</w:t>
      </w:r>
      <w:r w:rsidRPr="00374030">
        <w:rPr>
          <w:sz w:val="32"/>
          <w:szCs w:val="32"/>
        </w:rPr>
        <w:t xml:space="preserve"> Летний экологический досуг: «Лес – зелёный дом» </w:t>
      </w:r>
    </w:p>
    <w:p w:rsidR="00374030" w:rsidRPr="00374030" w:rsidRDefault="00374030" w:rsidP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</w:rPr>
        <w:t>Цель:</w:t>
      </w:r>
      <w:r w:rsidRPr="00374030">
        <w:rPr>
          <w:sz w:val="32"/>
          <w:szCs w:val="32"/>
        </w:rPr>
        <w:t xml:space="preserve"> Затронуть сердце ребёнка, вызвать доброе отношение к природе как к живому организму, частью которого являемся и мы. </w:t>
      </w:r>
    </w:p>
    <w:p w:rsidR="00374030" w:rsidRDefault="00374030">
      <w:pPr>
        <w:rPr>
          <w:sz w:val="32"/>
          <w:szCs w:val="32"/>
        </w:rPr>
      </w:pPr>
      <w:r w:rsidRPr="00374030">
        <w:rPr>
          <w:sz w:val="32"/>
          <w:szCs w:val="32"/>
        </w:rPr>
        <w:t>На протяжение всего проекта: Чтение сказок и рассказов про деревья и лес;</w:t>
      </w:r>
      <w:r w:rsidRPr="00374030">
        <w:rPr>
          <w:sz w:val="32"/>
          <w:szCs w:val="32"/>
        </w:rPr>
        <w:br/>
        <w:t xml:space="preserve"> Заучивание загадок, стихов о деревьях;</w:t>
      </w:r>
      <w:r w:rsidRPr="00374030">
        <w:rPr>
          <w:sz w:val="32"/>
          <w:szCs w:val="32"/>
        </w:rPr>
        <w:br/>
        <w:t>Настольно – печатные игры: "Что растет в лесу?"; "Четвертый лишний"; и т.д.</w:t>
      </w:r>
      <w:r w:rsidRPr="00374030">
        <w:rPr>
          <w:sz w:val="32"/>
          <w:szCs w:val="32"/>
        </w:rPr>
        <w:br/>
        <w:t>Дидактические игры: «Определи дерево по листочку», «Скажи по-другому», «Найди свое дерево», "Пищевые цепочки в лесу". "С чем нельзя в лес ходить?"</w:t>
      </w:r>
    </w:p>
    <w:p w:rsidR="00374030" w:rsidRDefault="00374030">
      <w:pPr>
        <w:rPr>
          <w:sz w:val="32"/>
          <w:szCs w:val="32"/>
        </w:rPr>
      </w:pPr>
      <w:r w:rsidRPr="00374030">
        <w:rPr>
          <w:b/>
          <w:bCs/>
          <w:sz w:val="32"/>
          <w:szCs w:val="32"/>
          <w:u w:val="single"/>
        </w:rPr>
        <w:t>Завершающий этап.</w:t>
      </w:r>
      <w:r w:rsidRPr="00374030">
        <w:rPr>
          <w:sz w:val="32"/>
          <w:szCs w:val="32"/>
        </w:rPr>
        <w:br/>
        <w:t>В основе заключительного этапа лежит летний экологический досуг « Лес – зелёный дом». Воспитывается бережное отношение к природе, желание беречь и защищать природу.</w:t>
      </w:r>
      <w:r w:rsidRPr="00374030">
        <w:rPr>
          <w:sz w:val="32"/>
          <w:szCs w:val="32"/>
        </w:rPr>
        <w:br/>
        <w:t>Итогом проекта «Деревья нашего парка» стало обобщение результатов нашей работы. Проект позволил детям расширить знания о природе родного края, о пользе деревьев.</w:t>
      </w:r>
      <w:r w:rsidRPr="00374030">
        <w:rPr>
          <w:sz w:val="32"/>
          <w:szCs w:val="32"/>
        </w:rPr>
        <w:br/>
        <w:t>Дети получили ответы на интересующие вопросы и составили рекомендации:</w:t>
      </w:r>
      <w:r w:rsidRPr="00374030">
        <w:rPr>
          <w:sz w:val="32"/>
          <w:szCs w:val="32"/>
        </w:rPr>
        <w:br/>
        <w:t xml:space="preserve">1. Всем людям необходимо бережно относиться к </w:t>
      </w:r>
      <w:r>
        <w:rPr>
          <w:sz w:val="32"/>
          <w:szCs w:val="32"/>
        </w:rPr>
        <w:t xml:space="preserve">деревьям. Они, очень нужны всем </w:t>
      </w:r>
    </w:p>
    <w:p w:rsidR="00374030" w:rsidRPr="005B2C00" w:rsidRDefault="00374030">
      <w:pPr>
        <w:rPr>
          <w:sz w:val="32"/>
          <w:szCs w:val="32"/>
        </w:rPr>
      </w:pPr>
      <w:r w:rsidRPr="00374030">
        <w:rPr>
          <w:sz w:val="32"/>
          <w:szCs w:val="32"/>
        </w:rPr>
        <w:lastRenderedPageBreak/>
        <w:t>2. Знать строение дерева: корень, ствол, ветки, листья.</w:t>
      </w:r>
      <w:r w:rsidRPr="00374030">
        <w:rPr>
          <w:sz w:val="32"/>
          <w:szCs w:val="32"/>
        </w:rPr>
        <w:br/>
        <w:t>Любить свой край, любить природу!</w:t>
      </w:r>
    </w:p>
    <w:sectPr w:rsidR="00374030" w:rsidRPr="005B2C00" w:rsidSect="005B2C0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characterSpacingControl w:val="doNotCompress"/>
  <w:compat>
    <w:useFELayout/>
  </w:compat>
  <w:rsids>
    <w:rsidRoot w:val="005B2C00"/>
    <w:rsid w:val="00374030"/>
    <w:rsid w:val="005B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2019-02-13T10:47:00Z</dcterms:created>
  <dcterms:modified xsi:type="dcterms:W3CDTF">2019-02-13T11:04:00Z</dcterms:modified>
</cp:coreProperties>
</file>